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13" w:rsidRPr="00104331" w:rsidRDefault="00104331" w:rsidP="00104331">
      <w:pPr>
        <w:spacing w:line="20" w:lineRule="auto"/>
        <w:rPr>
          <w:rFonts w:ascii="黑体" w:eastAsia="黑体"/>
          <w:sz w:val="32"/>
        </w:rPr>
      </w:pPr>
      <w:r w:rsidRPr="00104331">
        <w:rPr>
          <w:rFonts w:ascii="黑体" w:eastAsia="黑体" w:hint="eastAsia"/>
          <w:sz w:val="32"/>
        </w:rPr>
        <w:t>附件1</w:t>
      </w:r>
    </w:p>
    <w:p w:rsidR="00076B13" w:rsidRDefault="00076B13" w:rsidP="003B25F6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 w:rsidP="003B25F6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 w:rsidRPr="00C13450">
        <w:rPr>
          <w:rFonts w:ascii="黑体" w:eastAsia="黑体" w:hint="eastAsia"/>
          <w:spacing w:val="40"/>
          <w:sz w:val="52"/>
        </w:rPr>
        <w:t>中国</w:t>
      </w:r>
      <w:r w:rsidR="00C66F4D">
        <w:rPr>
          <w:rFonts w:ascii="黑体" w:eastAsia="黑体" w:hint="eastAsia"/>
          <w:spacing w:val="40"/>
          <w:sz w:val="52"/>
        </w:rPr>
        <w:t>特钢企业</w:t>
      </w:r>
      <w:r w:rsidRPr="00C13450">
        <w:rPr>
          <w:rFonts w:ascii="黑体" w:eastAsia="黑体" w:hint="eastAsia"/>
          <w:spacing w:val="40"/>
          <w:sz w:val="52"/>
        </w:rPr>
        <w:t>协会</w:t>
      </w:r>
      <w:r w:rsidR="00C66F4D">
        <w:rPr>
          <w:rFonts w:ascii="黑体" w:eastAsia="黑体" w:hint="eastAsia"/>
          <w:spacing w:val="40"/>
          <w:sz w:val="52"/>
        </w:rPr>
        <w:t>团体</w:t>
      </w:r>
      <w:r w:rsidRPr="00C13450">
        <w:rPr>
          <w:rFonts w:ascii="黑体" w:eastAsia="黑体" w:hint="eastAsia"/>
          <w:spacing w:val="40"/>
          <w:sz w:val="52"/>
        </w:rPr>
        <w:t>标准化</w:t>
      </w:r>
      <w:r w:rsidR="00D565FA">
        <w:rPr>
          <w:rFonts w:ascii="黑体" w:eastAsia="黑体" w:hint="eastAsia"/>
          <w:spacing w:val="40"/>
          <w:sz w:val="52"/>
        </w:rPr>
        <w:t>工作</w:t>
      </w:r>
      <w:r w:rsidRPr="00C13450">
        <w:rPr>
          <w:rFonts w:ascii="黑体" w:eastAsia="黑体" w:hint="eastAsia"/>
          <w:spacing w:val="40"/>
          <w:sz w:val="52"/>
        </w:rPr>
        <w:t>委员会</w:t>
      </w:r>
    </w:p>
    <w:p w:rsidR="00076B13" w:rsidRDefault="00205B10" w:rsidP="003B25F6">
      <w:pPr>
        <w:spacing w:beforeLines="50" w:afterLines="50" w:line="20" w:lineRule="auto"/>
        <w:jc w:val="center"/>
        <w:outlineLvl w:val="0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</w:t>
      </w:r>
      <w:r w:rsidR="004E0A1F">
        <w:rPr>
          <w:rFonts w:ascii="黑体" w:eastAsia="黑体" w:hint="eastAsia"/>
          <w:spacing w:val="40"/>
          <w:sz w:val="52"/>
        </w:rPr>
        <w:t>8</w:t>
      </w:r>
      <w:r>
        <w:rPr>
          <w:rFonts w:ascii="黑体" w:eastAsia="黑体" w:hint="eastAsia"/>
          <w:spacing w:val="40"/>
          <w:sz w:val="52"/>
        </w:rPr>
        <w:t>年第</w:t>
      </w:r>
      <w:r w:rsidR="003B25F6">
        <w:rPr>
          <w:rFonts w:ascii="黑体" w:eastAsia="黑体" w:hint="eastAsia"/>
          <w:spacing w:val="40"/>
          <w:sz w:val="52"/>
        </w:rPr>
        <w:t>三</w:t>
      </w:r>
      <w:r w:rsidR="00C13450">
        <w:rPr>
          <w:rFonts w:ascii="黑体" w:eastAsia="黑体" w:hint="eastAsia"/>
          <w:spacing w:val="40"/>
          <w:sz w:val="52"/>
        </w:rPr>
        <w:t>批团体</w:t>
      </w:r>
      <w:r>
        <w:rPr>
          <w:rFonts w:ascii="黑体" w:eastAsia="黑体" w:hint="eastAsia"/>
          <w:spacing w:val="40"/>
          <w:sz w:val="52"/>
        </w:rPr>
        <w:t>标准制修订计划</w:t>
      </w:r>
    </w:p>
    <w:p w:rsidR="00076B13" w:rsidRPr="00A4421C" w:rsidRDefault="00076B13" w:rsidP="003B25F6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076B13" w:rsidRDefault="00076B13" w:rsidP="003B25F6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 w:rsidRPr="00C13450">
        <w:rPr>
          <w:rFonts w:ascii="黑体" w:eastAsia="黑体" w:hint="eastAsia"/>
          <w:spacing w:val="40"/>
          <w:sz w:val="32"/>
        </w:rPr>
        <w:t>中国</w:t>
      </w:r>
      <w:r w:rsidR="00C66F4D">
        <w:rPr>
          <w:rFonts w:ascii="黑体" w:eastAsia="黑体" w:hint="eastAsia"/>
          <w:spacing w:val="40"/>
          <w:sz w:val="32"/>
        </w:rPr>
        <w:t>特钢企业</w:t>
      </w:r>
      <w:r w:rsidRPr="00C13450">
        <w:rPr>
          <w:rFonts w:ascii="黑体" w:eastAsia="黑体" w:hint="eastAsia"/>
          <w:spacing w:val="40"/>
          <w:sz w:val="32"/>
        </w:rPr>
        <w:t>协会</w:t>
      </w:r>
      <w:r w:rsidR="00C66F4D">
        <w:rPr>
          <w:rFonts w:ascii="黑体" w:eastAsia="黑体" w:hint="eastAsia"/>
          <w:spacing w:val="40"/>
          <w:sz w:val="32"/>
        </w:rPr>
        <w:t>团体</w:t>
      </w:r>
      <w:r w:rsidRPr="00C13450">
        <w:rPr>
          <w:rFonts w:ascii="黑体" w:eastAsia="黑体" w:hint="eastAsia"/>
          <w:spacing w:val="40"/>
          <w:sz w:val="32"/>
        </w:rPr>
        <w:t>标准化</w:t>
      </w:r>
      <w:r w:rsidR="00D565FA">
        <w:rPr>
          <w:rFonts w:ascii="黑体" w:eastAsia="黑体" w:hint="eastAsia"/>
          <w:spacing w:val="40"/>
          <w:sz w:val="32"/>
        </w:rPr>
        <w:t>工作</w:t>
      </w:r>
      <w:r w:rsidRPr="00C13450">
        <w:rPr>
          <w:rFonts w:ascii="黑体" w:eastAsia="黑体" w:hint="eastAsia"/>
          <w:spacing w:val="40"/>
          <w:sz w:val="32"/>
        </w:rPr>
        <w:t>委员会</w:t>
      </w:r>
      <w:r>
        <w:rPr>
          <w:rFonts w:ascii="黑体" w:eastAsia="黑体" w:hint="eastAsia"/>
          <w:spacing w:val="40"/>
          <w:sz w:val="32"/>
        </w:rPr>
        <w:t>秘书处</w:t>
      </w:r>
    </w:p>
    <w:p w:rsidR="00076B13" w:rsidRDefault="00205B1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</w:t>
      </w:r>
      <w:r w:rsidR="004E0A1F">
        <w:rPr>
          <w:rFonts w:ascii="黑体" w:eastAsia="黑体" w:hint="eastAsia"/>
          <w:spacing w:val="40"/>
          <w:sz w:val="32"/>
        </w:rPr>
        <w:t>八</w:t>
      </w:r>
      <w:r>
        <w:rPr>
          <w:rFonts w:ascii="黑体" w:eastAsia="黑体" w:hint="eastAsia"/>
          <w:spacing w:val="40"/>
          <w:sz w:val="32"/>
        </w:rPr>
        <w:t>年</w:t>
      </w:r>
      <w:r w:rsidR="003B25F6">
        <w:rPr>
          <w:rFonts w:ascii="黑体" w:eastAsia="黑体" w:hint="eastAsia"/>
          <w:spacing w:val="40"/>
          <w:sz w:val="32"/>
        </w:rPr>
        <w:t>七</w:t>
      </w:r>
      <w:r>
        <w:rPr>
          <w:rFonts w:ascii="黑体" w:eastAsia="黑体" w:hint="eastAsia"/>
          <w:spacing w:val="40"/>
          <w:sz w:val="32"/>
        </w:rPr>
        <w:t>月</w:t>
      </w:r>
    </w:p>
    <w:p w:rsidR="00076B13" w:rsidRDefault="00205B10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</w:t>
      </w:r>
      <w:r w:rsidR="004E0A1F">
        <w:rPr>
          <w:rFonts w:ascii="黑体" w:eastAsia="黑体" w:hint="eastAsia"/>
          <w:sz w:val="32"/>
        </w:rPr>
        <w:t>8</w:t>
      </w:r>
      <w:r>
        <w:rPr>
          <w:rFonts w:ascii="黑体" w:eastAsia="黑体" w:hint="eastAsia"/>
          <w:sz w:val="32"/>
        </w:rPr>
        <w:t>年第</w:t>
      </w:r>
      <w:r w:rsidR="00FA0099">
        <w:rPr>
          <w:rFonts w:ascii="黑体" w:eastAsia="黑体" w:hint="eastAsia"/>
          <w:sz w:val="32"/>
        </w:rPr>
        <w:t>三</w:t>
      </w:r>
      <w:r w:rsidR="00C13450">
        <w:rPr>
          <w:rFonts w:ascii="黑体" w:eastAsia="黑体" w:hint="eastAsia"/>
          <w:sz w:val="32"/>
        </w:rPr>
        <w:t>批团体</w:t>
      </w:r>
      <w:r>
        <w:rPr>
          <w:rFonts w:ascii="黑体" w:eastAsia="黑体" w:hint="eastAsia"/>
          <w:sz w:val="32"/>
        </w:rPr>
        <w:t>标准制修订计划汇总表</w:t>
      </w:r>
      <w:bookmarkStart w:id="0" w:name="A1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2020"/>
        <w:gridCol w:w="1546"/>
        <w:gridCol w:w="1734"/>
        <w:gridCol w:w="2304"/>
        <w:gridCol w:w="3442"/>
        <w:gridCol w:w="1589"/>
        <w:gridCol w:w="879"/>
      </w:tblGrid>
      <w:tr w:rsidR="004E0A1F" w:rsidRPr="00C13450" w:rsidTr="004E0A1F">
        <w:trPr>
          <w:trHeight w:val="737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标准项目名称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制定或修订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归口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起草单位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BA374C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BA374C" w:rsidRPr="00BA374C" w:rsidRDefault="003B25F6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风力发电高强紧固件用钢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A374C" w:rsidRPr="00C13450" w:rsidRDefault="00BA374C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A374C" w:rsidRPr="00C13450" w:rsidRDefault="00BA374C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BA374C" w:rsidRPr="00C13450" w:rsidRDefault="00BA374C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BA374C" w:rsidRPr="00C13450" w:rsidRDefault="003B25F6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1" w:name="_GoBack"/>
            <w:bookmarkEnd w:id="1"/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山东寿光巨能特钢有限公司</w:t>
            </w:r>
            <w:r w:rsidR="00BA374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BA374C"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BA374C" w:rsidRPr="00C13450" w:rsidRDefault="00BA374C" w:rsidP="003B25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 w:rsid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74C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BA374C" w:rsidRPr="00BA374C" w:rsidRDefault="003B25F6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热轧薄钢带基本技术要求</w:t>
            </w:r>
            <w:r w:rsidR="00BA374C" w:rsidRPr="00BA37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BA374C" w:rsidRPr="00C13450" w:rsidRDefault="00BA374C" w:rsidP="00CE21B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BA374C" w:rsidRPr="00C13450" w:rsidRDefault="003B25F6" w:rsidP="004E0A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张家港中美超薄带科技有限公司</w:t>
            </w:r>
            <w:r w:rsidR="00BA374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BA374C"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BA374C" w:rsidRPr="00C13450" w:rsidRDefault="003B25F6" w:rsidP="004E0A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25F6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B25F6" w:rsidRPr="00BA374C" w:rsidRDefault="003B25F6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碳素结构钢热轧薄钢带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张家港中美超薄带科技有限公司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B25F6" w:rsidRPr="00C13450" w:rsidRDefault="003B25F6" w:rsidP="007116D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B25F6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B25F6" w:rsidRPr="00BA374C" w:rsidRDefault="003B25F6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低合金结构钢热轧薄钢带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张家港中美超薄带科技有限公司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B25F6" w:rsidRPr="00C13450" w:rsidRDefault="003B25F6" w:rsidP="007116D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B25F6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3B25F6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B25F6" w:rsidRPr="00BA374C" w:rsidRDefault="003B25F6" w:rsidP="00BA374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耐候结构钢热轧薄钢带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张家港中美超薄带科技有限公司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B25F6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3B25F6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B25F6" w:rsidRPr="00BA374C" w:rsidRDefault="003B25F6" w:rsidP="00BA374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铁路辙叉用贝氏体合金扁钢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B25F6" w:rsidRPr="00C13450" w:rsidRDefault="003B25F6" w:rsidP="002576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B25F6" w:rsidRPr="00C13450" w:rsidRDefault="003B25F6" w:rsidP="002576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3B25F6" w:rsidRPr="00C13450" w:rsidRDefault="003B25F6" w:rsidP="002576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3B25F6" w:rsidRPr="00BA374C" w:rsidRDefault="003B25F6" w:rsidP="00830F2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江苏沙钢集团淮钢特钢股份有限公司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B25F6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3B25F6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B25F6" w:rsidRPr="00BA374C" w:rsidRDefault="003B25F6" w:rsidP="00BA374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油气开采阀体用合金结构钢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B25F6" w:rsidRPr="00C13450" w:rsidRDefault="003B25F6" w:rsidP="00310A2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B25F6" w:rsidRPr="00C13450" w:rsidRDefault="003B25F6" w:rsidP="00310A2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3B25F6" w:rsidRPr="00C13450" w:rsidRDefault="003B25F6" w:rsidP="00310A2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3B25F6" w:rsidRPr="00BA374C" w:rsidRDefault="003B25F6" w:rsidP="00830F2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江苏沙钢集团淮钢特钢股份有限公司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B25F6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3B25F6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B25F6" w:rsidRPr="00BA374C" w:rsidRDefault="003B25F6" w:rsidP="00BA374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单轨铁路道岔用耐候钢板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B25F6" w:rsidRPr="00C13450" w:rsidRDefault="003B25F6" w:rsidP="00373B0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B25F6" w:rsidRPr="00C13450" w:rsidRDefault="003B25F6" w:rsidP="00373B0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3B25F6" w:rsidRPr="00C13450" w:rsidRDefault="003B25F6" w:rsidP="00373B0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3B25F6" w:rsidRPr="00BA374C" w:rsidRDefault="003B25F6" w:rsidP="00830F2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南京钢铁股份有限公司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B25F6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3B25F6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B25F6" w:rsidRPr="00BA374C" w:rsidRDefault="003B25F6" w:rsidP="00BA374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轴类零部件用优质碳素结构钢和合金结构钢棒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B25F6" w:rsidRPr="00C13450" w:rsidRDefault="003B25F6" w:rsidP="00F063D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B25F6" w:rsidRPr="00C13450" w:rsidRDefault="003B25F6" w:rsidP="00F063D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3B25F6" w:rsidRPr="00C13450" w:rsidRDefault="003B25F6" w:rsidP="00F063D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3B25F6" w:rsidRPr="00BA374C" w:rsidRDefault="003B25F6" w:rsidP="00830F2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江苏永钢集团有限公司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B25F6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3B25F6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B25F6" w:rsidRPr="00BA374C" w:rsidRDefault="003B25F6" w:rsidP="00BA374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汽车用冷镦钢盘条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B25F6" w:rsidRPr="00C13450" w:rsidRDefault="003B25F6" w:rsidP="00AE493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B25F6" w:rsidRPr="00C13450" w:rsidRDefault="003B25F6" w:rsidP="00AE493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3B25F6" w:rsidRPr="00C13450" w:rsidRDefault="003B25F6" w:rsidP="00AE493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3B25F6" w:rsidRPr="00BA374C" w:rsidRDefault="003B25F6" w:rsidP="00AE493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江苏永钢集团有限公司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C13450" w:rsidRDefault="00C13450">
      <w:pPr>
        <w:spacing w:line="20" w:lineRule="auto"/>
        <w:jc w:val="center"/>
        <w:rPr>
          <w:rFonts w:ascii="宋体" w:hAnsi="宋体"/>
          <w:sz w:val="20"/>
        </w:rPr>
      </w:pPr>
    </w:p>
    <w:p w:rsidR="00C76B57" w:rsidRDefault="00C76B57" w:rsidP="00C76B57"/>
    <w:sectPr w:rsidR="00C76B57" w:rsidSect="00C60641">
      <w:footerReference w:type="default" r:id="rId7"/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8D" w:rsidRDefault="000B3C8D">
      <w:r>
        <w:separator/>
      </w:r>
    </w:p>
  </w:endnote>
  <w:endnote w:type="continuationSeparator" w:id="0">
    <w:p w:rsidR="000B3C8D" w:rsidRDefault="000B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7" w:rsidRDefault="00EE41DD">
    <w:pPr>
      <w:pStyle w:val="a5"/>
      <w:jc w:val="center"/>
    </w:pPr>
    <w:r>
      <w:fldChar w:fldCharType="begin"/>
    </w:r>
    <w:r w:rsidR="00B613A1">
      <w:instrText xml:space="preserve"> PAGE   \\* MERGEFORMAT </w:instrText>
    </w:r>
    <w:r>
      <w:fldChar w:fldCharType="separate"/>
    </w:r>
    <w:r w:rsidR="00FA0099">
      <w:rPr>
        <w:noProof/>
      </w:rPr>
      <w:t>2</w:t>
    </w:r>
    <w:r>
      <w:rPr>
        <w:noProof/>
      </w:rPr>
      <w:fldChar w:fldCharType="end"/>
    </w:r>
  </w:p>
  <w:p w:rsidR="00EA5AB7" w:rsidRDefault="000B3C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8D" w:rsidRDefault="000B3C8D">
      <w:r>
        <w:separator/>
      </w:r>
    </w:p>
  </w:footnote>
  <w:footnote w:type="continuationSeparator" w:id="0">
    <w:p w:rsidR="000B3C8D" w:rsidRDefault="000B3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2E3"/>
    <w:rsid w:val="00013F5F"/>
    <w:rsid w:val="000306F4"/>
    <w:rsid w:val="0005168F"/>
    <w:rsid w:val="00076B13"/>
    <w:rsid w:val="000A20A6"/>
    <w:rsid w:val="000B0F1E"/>
    <w:rsid w:val="000B3C8D"/>
    <w:rsid w:val="000B4CF3"/>
    <w:rsid w:val="000E46FD"/>
    <w:rsid w:val="000F50C3"/>
    <w:rsid w:val="00104331"/>
    <w:rsid w:val="00111C60"/>
    <w:rsid w:val="0014482F"/>
    <w:rsid w:val="00205B10"/>
    <w:rsid w:val="002151D3"/>
    <w:rsid w:val="00224798"/>
    <w:rsid w:val="002806BC"/>
    <w:rsid w:val="00290EF5"/>
    <w:rsid w:val="002B1642"/>
    <w:rsid w:val="002D46FF"/>
    <w:rsid w:val="002F6646"/>
    <w:rsid w:val="003511F4"/>
    <w:rsid w:val="00356A5D"/>
    <w:rsid w:val="0037789E"/>
    <w:rsid w:val="003B25F6"/>
    <w:rsid w:val="00480270"/>
    <w:rsid w:val="004E0A1F"/>
    <w:rsid w:val="005356A7"/>
    <w:rsid w:val="005516E0"/>
    <w:rsid w:val="00574416"/>
    <w:rsid w:val="006055FD"/>
    <w:rsid w:val="00632BFC"/>
    <w:rsid w:val="00636ABE"/>
    <w:rsid w:val="00652CCD"/>
    <w:rsid w:val="007D0378"/>
    <w:rsid w:val="007F7483"/>
    <w:rsid w:val="00830F26"/>
    <w:rsid w:val="00866701"/>
    <w:rsid w:val="00885071"/>
    <w:rsid w:val="00911B51"/>
    <w:rsid w:val="00994DEB"/>
    <w:rsid w:val="00A215B1"/>
    <w:rsid w:val="00A4421C"/>
    <w:rsid w:val="00A938B7"/>
    <w:rsid w:val="00AD46FA"/>
    <w:rsid w:val="00B100A9"/>
    <w:rsid w:val="00B34EF3"/>
    <w:rsid w:val="00B613A1"/>
    <w:rsid w:val="00BA374C"/>
    <w:rsid w:val="00C02F0B"/>
    <w:rsid w:val="00C13450"/>
    <w:rsid w:val="00C60641"/>
    <w:rsid w:val="00C66F4D"/>
    <w:rsid w:val="00C71B02"/>
    <w:rsid w:val="00C76698"/>
    <w:rsid w:val="00C76B57"/>
    <w:rsid w:val="00CE21B9"/>
    <w:rsid w:val="00D565FA"/>
    <w:rsid w:val="00D6709B"/>
    <w:rsid w:val="00D701FD"/>
    <w:rsid w:val="00D94258"/>
    <w:rsid w:val="00E31BF5"/>
    <w:rsid w:val="00E422E3"/>
    <w:rsid w:val="00EE41DD"/>
    <w:rsid w:val="00F623ED"/>
    <w:rsid w:val="00F838E9"/>
    <w:rsid w:val="00FA0099"/>
    <w:rsid w:val="00FA3975"/>
    <w:rsid w:val="00FC3C62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  <w:style w:type="paragraph" w:styleId="a8">
    <w:name w:val="Document Map"/>
    <w:basedOn w:val="a"/>
    <w:link w:val="Char1"/>
    <w:semiHidden/>
    <w:unhideWhenUsed/>
    <w:rsid w:val="004E0A1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semiHidden/>
    <w:rsid w:val="004E0A1F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HDM</cp:lastModifiedBy>
  <cp:revision>13</cp:revision>
  <dcterms:created xsi:type="dcterms:W3CDTF">2017-08-03T03:18:00Z</dcterms:created>
  <dcterms:modified xsi:type="dcterms:W3CDTF">2018-07-25T06:13:00Z</dcterms:modified>
</cp:coreProperties>
</file>